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4F33D" w14:textId="2F8B33A4" w:rsidR="008F228F" w:rsidRPr="008F237E" w:rsidRDefault="008F228F">
      <w:pPr>
        <w:rPr>
          <w:rFonts w:ascii="Arial" w:hAnsi="Arial" w:cs="Arial"/>
          <w:u w:val="single"/>
        </w:rPr>
      </w:pPr>
      <w:r w:rsidRPr="008F237E">
        <w:rPr>
          <w:rFonts w:ascii="Arial" w:hAnsi="Arial" w:cs="Arial"/>
          <w:u w:val="single"/>
        </w:rPr>
        <w:t>Codes used in the analysis of fluorescence signals obtained from two-photon imaging</w:t>
      </w:r>
    </w:p>
    <w:p w14:paraId="3043684F" w14:textId="77777777" w:rsidR="008F228F" w:rsidRPr="008F237E" w:rsidRDefault="008F228F">
      <w:pPr>
        <w:rPr>
          <w:rFonts w:ascii="Arial" w:hAnsi="Arial" w:cs="Arial"/>
        </w:rPr>
      </w:pPr>
    </w:p>
    <w:p w14:paraId="599B6998" w14:textId="77777777" w:rsidR="008F228F" w:rsidRPr="008F237E" w:rsidRDefault="008F228F">
      <w:pPr>
        <w:rPr>
          <w:rFonts w:ascii="Arial" w:hAnsi="Arial" w:cs="Arial"/>
        </w:rPr>
      </w:pPr>
    </w:p>
    <w:p w14:paraId="3D82B024" w14:textId="113C2AB5" w:rsidR="0018744C" w:rsidRPr="008F237E" w:rsidRDefault="005B00AF" w:rsidP="008F228F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8F237E">
        <w:rPr>
          <w:rFonts w:ascii="Arial" w:hAnsi="Arial" w:cs="Arial"/>
        </w:rPr>
        <w:t>C</w:t>
      </w:r>
      <w:r w:rsidR="00B5154C" w:rsidRPr="008F237E">
        <w:rPr>
          <w:rFonts w:ascii="Arial" w:hAnsi="Arial" w:cs="Arial"/>
        </w:rPr>
        <w:t>ell activity map.vi: LabVIEW and MATLAB code for creation of the activity map of fluorescence signal.</w:t>
      </w:r>
    </w:p>
    <w:p w14:paraId="48C8D542" w14:textId="77777777" w:rsidR="008F228F" w:rsidRPr="008F237E" w:rsidRDefault="008F228F" w:rsidP="008F228F">
      <w:pPr>
        <w:pStyle w:val="a9"/>
        <w:rPr>
          <w:rFonts w:ascii="Arial" w:hAnsi="Arial" w:cs="Arial"/>
        </w:rPr>
      </w:pPr>
    </w:p>
    <w:p w14:paraId="1BE23ABE" w14:textId="68637A04" w:rsidR="00B5154C" w:rsidRPr="008F237E" w:rsidRDefault="005B00AF" w:rsidP="008F228F">
      <w:pPr>
        <w:pStyle w:val="a9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8F237E">
        <w:rPr>
          <w:rFonts w:ascii="Arial" w:hAnsi="Arial" w:cs="Arial"/>
        </w:rPr>
        <w:t>C</w:t>
      </w:r>
      <w:r w:rsidR="00B5154C" w:rsidRPr="008F237E">
        <w:rPr>
          <w:rFonts w:ascii="Arial" w:hAnsi="Arial" w:cs="Arial"/>
        </w:rPr>
        <w:t>ell_det_cut_plus_baseline_estimate</w:t>
      </w:r>
      <w:r w:rsidR="00B5154C" w:rsidRPr="008F237E">
        <w:rPr>
          <w:rFonts w:ascii="Arial" w:hAnsi="Arial" w:cs="Arial"/>
        </w:rPr>
        <w:t>.m</w:t>
      </w:r>
      <w:proofErr w:type="spellEnd"/>
      <w:r w:rsidR="00B5154C" w:rsidRPr="008F237E">
        <w:rPr>
          <w:rFonts w:ascii="Arial" w:hAnsi="Arial" w:cs="Arial"/>
        </w:rPr>
        <w:t>: MATLAB code for detection of individual cells</w:t>
      </w:r>
      <w:r w:rsidRPr="008F237E">
        <w:rPr>
          <w:rFonts w:ascii="Arial" w:hAnsi="Arial" w:cs="Arial"/>
        </w:rPr>
        <w:t xml:space="preserve"> based on the activity map.</w:t>
      </w:r>
    </w:p>
    <w:p w14:paraId="036C2641" w14:textId="77777777" w:rsidR="008F228F" w:rsidRPr="008F237E" w:rsidRDefault="008F228F" w:rsidP="008F228F">
      <w:pPr>
        <w:pStyle w:val="a9"/>
        <w:rPr>
          <w:rFonts w:ascii="Arial" w:hAnsi="Arial" w:cs="Arial"/>
        </w:rPr>
      </w:pPr>
    </w:p>
    <w:p w14:paraId="07347B55" w14:textId="77777777" w:rsidR="008F228F" w:rsidRPr="008F237E" w:rsidRDefault="008F228F" w:rsidP="008F228F">
      <w:pPr>
        <w:pStyle w:val="a9"/>
        <w:rPr>
          <w:rFonts w:ascii="Arial" w:hAnsi="Arial" w:cs="Arial"/>
        </w:rPr>
      </w:pPr>
    </w:p>
    <w:p w14:paraId="0C80C28F" w14:textId="1C8713F4" w:rsidR="005B00AF" w:rsidRPr="008F237E" w:rsidRDefault="005B00AF" w:rsidP="008F228F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8F237E">
        <w:rPr>
          <w:rFonts w:ascii="Arial" w:hAnsi="Arial" w:cs="Arial"/>
        </w:rPr>
        <w:t>Intensity writer: LabVIEW code to calculate intensity values from fluorescence time series data of each detected cell.</w:t>
      </w:r>
    </w:p>
    <w:p w14:paraId="7F9DECB9" w14:textId="77777777" w:rsidR="008F228F" w:rsidRPr="008F237E" w:rsidRDefault="008F228F" w:rsidP="008F228F">
      <w:pPr>
        <w:pStyle w:val="a9"/>
        <w:rPr>
          <w:rFonts w:ascii="Arial" w:hAnsi="Arial" w:cs="Arial"/>
        </w:rPr>
      </w:pPr>
    </w:p>
    <w:p w14:paraId="5736258E" w14:textId="347D3377" w:rsidR="005B00AF" w:rsidRPr="008F237E" w:rsidRDefault="00CB7328" w:rsidP="008F228F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8F237E">
        <w:rPr>
          <w:rFonts w:ascii="Arial" w:hAnsi="Arial" w:cs="Arial"/>
        </w:rPr>
        <w:t>Cell per area.vi: LabVIEW code for calculating density of cells in masks corresponding to slices.</w:t>
      </w:r>
    </w:p>
    <w:p w14:paraId="6C2A6F67" w14:textId="77777777" w:rsidR="008F228F" w:rsidRPr="008F237E" w:rsidRDefault="008F228F" w:rsidP="008F228F">
      <w:pPr>
        <w:pStyle w:val="a9"/>
        <w:rPr>
          <w:rFonts w:ascii="Arial" w:hAnsi="Arial" w:cs="Arial"/>
        </w:rPr>
      </w:pPr>
    </w:p>
    <w:p w14:paraId="7FCCBAE2" w14:textId="77777777" w:rsidR="008F228F" w:rsidRPr="008F237E" w:rsidRDefault="008F228F" w:rsidP="008F228F">
      <w:pPr>
        <w:pStyle w:val="a9"/>
        <w:rPr>
          <w:rFonts w:ascii="Arial" w:hAnsi="Arial" w:cs="Arial"/>
        </w:rPr>
      </w:pPr>
    </w:p>
    <w:p w14:paraId="3055F1C2" w14:textId="0F88A401" w:rsidR="008F228F" w:rsidRPr="008F237E" w:rsidRDefault="00CB7328" w:rsidP="008F228F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8F237E">
        <w:rPr>
          <w:rFonts w:ascii="Arial" w:hAnsi="Arial" w:cs="Arial"/>
        </w:rPr>
        <w:t>Extraction of cells and signals for creating group data</w:t>
      </w:r>
      <w:r w:rsidRPr="008F237E">
        <w:rPr>
          <w:rFonts w:ascii="Arial" w:hAnsi="Arial" w:cs="Arial"/>
        </w:rPr>
        <w:t>.vi: LabVIEW code for extraction of cells and corresponding signals from different data and pool them into groups</w:t>
      </w:r>
      <w:r w:rsidR="008F228F" w:rsidRPr="008F237E">
        <w:rPr>
          <w:rFonts w:ascii="Arial" w:hAnsi="Arial" w:cs="Arial"/>
        </w:rPr>
        <w:t xml:space="preserve"> (</w:t>
      </w:r>
      <w:proofErr w:type="spellStart"/>
      <w:r w:rsidR="008F228F" w:rsidRPr="008F237E">
        <w:rPr>
          <w:rFonts w:ascii="Arial" w:hAnsi="Arial" w:cs="Arial"/>
        </w:rPr>
        <w:t>Cont</w:t>
      </w:r>
      <w:proofErr w:type="spellEnd"/>
      <w:r w:rsidR="008F228F" w:rsidRPr="008F237E">
        <w:rPr>
          <w:rFonts w:ascii="Arial" w:hAnsi="Arial" w:cs="Arial"/>
        </w:rPr>
        <w:t xml:space="preserve">, Cont + NB, and </w:t>
      </w:r>
      <w:proofErr w:type="spellStart"/>
      <w:r w:rsidR="008F228F" w:rsidRPr="008F237E">
        <w:rPr>
          <w:rFonts w:ascii="Arial" w:hAnsi="Arial" w:cs="Arial"/>
        </w:rPr>
        <w:t>cCKD</w:t>
      </w:r>
      <w:proofErr w:type="spellEnd"/>
      <w:r w:rsidR="008F228F" w:rsidRPr="008F237E">
        <w:rPr>
          <w:rFonts w:ascii="Arial" w:hAnsi="Arial" w:cs="Arial"/>
        </w:rPr>
        <w:t>).</w:t>
      </w:r>
    </w:p>
    <w:p w14:paraId="6061A2B8" w14:textId="77777777" w:rsidR="00EC6E37" w:rsidRPr="008F237E" w:rsidRDefault="00EC6E37" w:rsidP="00EC6E37">
      <w:pPr>
        <w:pStyle w:val="a9"/>
        <w:rPr>
          <w:rFonts w:ascii="Arial" w:hAnsi="Arial" w:cs="Arial"/>
        </w:rPr>
      </w:pPr>
    </w:p>
    <w:p w14:paraId="79F27151" w14:textId="1373AF7C" w:rsidR="00CB7328" w:rsidRPr="008F237E" w:rsidRDefault="008F228F" w:rsidP="00EC6E37">
      <w:pPr>
        <w:pStyle w:val="a9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8F237E">
        <w:rPr>
          <w:rFonts w:ascii="Arial" w:hAnsi="Arial" w:cs="Arial"/>
        </w:rPr>
        <w:t>Anova_multcompare</w:t>
      </w:r>
      <w:r w:rsidRPr="008F237E">
        <w:rPr>
          <w:rFonts w:ascii="Arial" w:hAnsi="Arial" w:cs="Arial"/>
        </w:rPr>
        <w:t>.m</w:t>
      </w:r>
      <w:proofErr w:type="spellEnd"/>
      <w:r w:rsidRPr="008F237E">
        <w:rPr>
          <w:rFonts w:ascii="Arial" w:hAnsi="Arial" w:cs="Arial"/>
        </w:rPr>
        <w:t xml:space="preserve">: MATLAB code for </w:t>
      </w:r>
      <w:proofErr w:type="spellStart"/>
      <w:r w:rsidRPr="008F237E">
        <w:rPr>
          <w:rFonts w:ascii="Arial" w:hAnsi="Arial" w:cs="Arial"/>
        </w:rPr>
        <w:t>anova</w:t>
      </w:r>
      <w:proofErr w:type="spellEnd"/>
      <w:r w:rsidRPr="008F237E">
        <w:rPr>
          <w:rFonts w:ascii="Arial" w:hAnsi="Arial" w:cs="Arial"/>
        </w:rPr>
        <w:t xml:space="preserve"> </w:t>
      </w:r>
      <w:proofErr w:type="spellStart"/>
      <w:r w:rsidRPr="008F237E">
        <w:rPr>
          <w:rFonts w:ascii="Arial" w:hAnsi="Arial" w:cs="Arial"/>
        </w:rPr>
        <w:t>multicompare</w:t>
      </w:r>
      <w:proofErr w:type="spellEnd"/>
      <w:r w:rsidRPr="008F237E">
        <w:rPr>
          <w:rFonts w:ascii="Arial" w:hAnsi="Arial" w:cs="Arial"/>
        </w:rPr>
        <w:t xml:space="preserve"> test in MATLAB. </w:t>
      </w:r>
    </w:p>
    <w:p w14:paraId="49C8AA2F" w14:textId="77777777" w:rsidR="00EC6E37" w:rsidRPr="008F237E" w:rsidRDefault="00EC6E37" w:rsidP="00EC6E37">
      <w:pPr>
        <w:pStyle w:val="a9"/>
        <w:rPr>
          <w:rFonts w:ascii="Arial" w:hAnsi="Arial" w:cs="Arial"/>
        </w:rPr>
      </w:pPr>
    </w:p>
    <w:p w14:paraId="237B3C65" w14:textId="77777777" w:rsidR="00EC6E37" w:rsidRPr="008F237E" w:rsidRDefault="00EC6E37" w:rsidP="00EC6E37">
      <w:pPr>
        <w:pStyle w:val="a9"/>
        <w:rPr>
          <w:rFonts w:ascii="Arial" w:hAnsi="Arial" w:cs="Arial"/>
        </w:rPr>
      </w:pPr>
    </w:p>
    <w:p w14:paraId="759860EC" w14:textId="118B6694" w:rsidR="00B5154C" w:rsidRPr="008F237E" w:rsidRDefault="008F228F" w:rsidP="00EC6E37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8F237E">
        <w:rPr>
          <w:rFonts w:ascii="Arial" w:hAnsi="Arial" w:cs="Arial"/>
        </w:rPr>
        <w:t>Exp fit.vi: LabVIEW code for exponential fitting of fluorescence signal (fitting.vi and Regression Equation String.vi are subprograms used in this code).</w:t>
      </w:r>
    </w:p>
    <w:sectPr w:rsidR="00B5154C" w:rsidRPr="008F237E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80527"/>
    <w:multiLevelType w:val="hybridMultilevel"/>
    <w:tmpl w:val="34DE9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846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54C"/>
    <w:rsid w:val="000347CA"/>
    <w:rsid w:val="0018744C"/>
    <w:rsid w:val="00390B4A"/>
    <w:rsid w:val="005B00AF"/>
    <w:rsid w:val="005D0CD4"/>
    <w:rsid w:val="008F228F"/>
    <w:rsid w:val="008F237E"/>
    <w:rsid w:val="00B5154C"/>
    <w:rsid w:val="00CB7328"/>
    <w:rsid w:val="00EC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F8EA2"/>
  <w15:chartTrackingRefBased/>
  <w15:docId w15:val="{D5091727-1989-4596-A5E3-0859C445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1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1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1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1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1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15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5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15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15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515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見出し 2 (文字)"/>
    <w:basedOn w:val="a0"/>
    <w:link w:val="2"/>
    <w:uiPriority w:val="9"/>
    <w:semiHidden/>
    <w:rsid w:val="00B515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B515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B5154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見出し 5 (文字)"/>
    <w:basedOn w:val="a0"/>
    <w:link w:val="5"/>
    <w:uiPriority w:val="9"/>
    <w:semiHidden/>
    <w:rsid w:val="00B5154C"/>
    <w:rPr>
      <w:rFonts w:eastAsiaTheme="majorEastAsia" w:cstheme="majorBidi"/>
      <w:color w:val="0F4761" w:themeColor="accent1" w:themeShade="BF"/>
    </w:rPr>
  </w:style>
  <w:style w:type="character" w:customStyle="1" w:styleId="60">
    <w:name w:val="見出し 6 (文字)"/>
    <w:basedOn w:val="a0"/>
    <w:link w:val="6"/>
    <w:uiPriority w:val="9"/>
    <w:semiHidden/>
    <w:rsid w:val="00B5154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見出し 7 (文字)"/>
    <w:basedOn w:val="a0"/>
    <w:link w:val="7"/>
    <w:uiPriority w:val="9"/>
    <w:semiHidden/>
    <w:rsid w:val="00B5154C"/>
    <w:rPr>
      <w:rFonts w:eastAsiaTheme="majorEastAsia" w:cstheme="majorBidi"/>
      <w:color w:val="595959" w:themeColor="text1" w:themeTint="A6"/>
    </w:rPr>
  </w:style>
  <w:style w:type="character" w:customStyle="1" w:styleId="80">
    <w:name w:val="見出し 8 (文字)"/>
    <w:basedOn w:val="a0"/>
    <w:link w:val="8"/>
    <w:uiPriority w:val="9"/>
    <w:semiHidden/>
    <w:rsid w:val="00B5154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見出し 9 (文字)"/>
    <w:basedOn w:val="a0"/>
    <w:link w:val="9"/>
    <w:uiPriority w:val="9"/>
    <w:semiHidden/>
    <w:rsid w:val="00B5154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1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51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1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51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1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515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15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515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51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515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515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Tanvir Islam</dc:creator>
  <cp:keywords/>
  <dc:description/>
  <cp:lastModifiedBy>Tanvir Islam</cp:lastModifiedBy>
  <cp:revision>2</cp:revision>
  <dcterms:created xsi:type="dcterms:W3CDTF">2025-02-12T01:29:00Z</dcterms:created>
  <dcterms:modified xsi:type="dcterms:W3CDTF">2025-02-12T02:29:00Z</dcterms:modified>
</cp:coreProperties>
</file>